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F484" w14:textId="75FD9267" w:rsidR="004858B2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jc w:val="center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TV é instrumento </w:t>
      </w:r>
      <w:r w:rsidR="0000760C">
        <w:rPr>
          <w:b/>
          <w:color w:val="0D0D0D"/>
          <w:sz w:val="24"/>
          <w:szCs w:val="24"/>
        </w:rPr>
        <w:t xml:space="preserve">e </w:t>
      </w:r>
      <w:r w:rsidR="003B4F8C">
        <w:rPr>
          <w:b/>
          <w:color w:val="0D0D0D"/>
          <w:sz w:val="24"/>
          <w:szCs w:val="24"/>
        </w:rPr>
        <w:t>gera</w:t>
      </w:r>
      <w:r>
        <w:rPr>
          <w:b/>
          <w:color w:val="0D0D0D"/>
          <w:sz w:val="24"/>
          <w:szCs w:val="24"/>
        </w:rPr>
        <w:t xml:space="preserve"> conexão social e familiar na terceira idade</w:t>
      </w:r>
    </w:p>
    <w:p w14:paraId="4278F485" w14:textId="77777777" w:rsidR="004858B2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jc w:val="center"/>
        <w:rPr>
          <w:i/>
          <w:sz w:val="24"/>
          <w:szCs w:val="24"/>
        </w:rPr>
      </w:pPr>
      <w:r>
        <w:rPr>
          <w:i/>
          <w:color w:val="0D0D0D"/>
          <w:sz w:val="24"/>
          <w:szCs w:val="24"/>
        </w:rPr>
        <w:t xml:space="preserve">Portadora de </w:t>
      </w:r>
      <w:r>
        <w:rPr>
          <w:i/>
          <w:sz w:val="24"/>
          <w:szCs w:val="24"/>
        </w:rPr>
        <w:t>Alzheimer, dona Valtelina tem dias tranquilos e cheios de memórias em frente à telinha</w:t>
      </w:r>
    </w:p>
    <w:p w14:paraId="4278F486" w14:textId="77777777" w:rsidR="004858B2" w:rsidRDefault="00000000">
      <w:pPr>
        <w:rPr>
          <w:sz w:val="24"/>
          <w:szCs w:val="24"/>
        </w:rPr>
      </w:pPr>
      <w:r>
        <w:rPr>
          <w:sz w:val="24"/>
          <w:szCs w:val="24"/>
        </w:rPr>
        <w:t>Assistir televisão para se entreter ou se informar é um hábito que faz parte da rotina de grande parte dos brasileiros. Mas na casa de dona Valtelina Borges, de</w:t>
      </w:r>
      <w:r>
        <w:rPr>
          <w:sz w:val="24"/>
          <w:szCs w:val="24"/>
          <w:highlight w:val="red"/>
        </w:rPr>
        <w:t xml:space="preserve"> 76 anos</w:t>
      </w:r>
      <w:r>
        <w:rPr>
          <w:sz w:val="24"/>
          <w:szCs w:val="24"/>
        </w:rPr>
        <w:t>, moradora de Curitiba, a TV tem uma função diferente: ela é um instrumento de conexão entre a idosa, que sofre com a Doença de Alzheimer, e seus oito filhos - que se revezam nos cuidados com a matriarca.</w:t>
      </w:r>
    </w:p>
    <w:p w14:paraId="4278F487" w14:textId="77777777" w:rsidR="004858B2" w:rsidRDefault="004858B2">
      <w:pPr>
        <w:rPr>
          <w:sz w:val="24"/>
          <w:szCs w:val="24"/>
        </w:rPr>
      </w:pPr>
    </w:p>
    <w:p w14:paraId="4278F488" w14:textId="77777777" w:rsidR="004858B2" w:rsidRDefault="00000000">
      <w:pPr>
        <w:rPr>
          <w:sz w:val="24"/>
          <w:szCs w:val="24"/>
        </w:rPr>
      </w:pPr>
      <w:r>
        <w:rPr>
          <w:sz w:val="24"/>
          <w:szCs w:val="24"/>
        </w:rPr>
        <w:t>Daniel Borges, um dos filhos de dona Valtelina, é quem faz companhia às quartas-feiras. Ele considera a TV como algo essencial para que a mãe fique mais tranquila e animada no dia a dia. “A gente está cuidando da mãe, e nos revezamos a cada dia. No meu caso, assistimos filmes, jogos e novelas, principalmente as antigas, pois ela, que já não lembra de muita coisa, consegue se recordar do que passou. É uma coisa que entretém ela, fica menos agitada. Faz muito bem.”</w:t>
      </w:r>
    </w:p>
    <w:p w14:paraId="4278F489" w14:textId="77777777" w:rsidR="004858B2" w:rsidRDefault="004858B2">
      <w:pPr>
        <w:rPr>
          <w:sz w:val="24"/>
          <w:szCs w:val="24"/>
        </w:rPr>
      </w:pPr>
    </w:p>
    <w:p w14:paraId="4278F48A" w14:textId="77777777" w:rsidR="004858B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Nos últimos anos, a família percebia alguns problemas na parabólica tradicional, como perda de sinal, chiados e redução de canais. A situação melhorou quando eles tiveram acesso à instalação gratuita da Siga Antenado da nova parabólica digital. “Para nós, foi uma mão na roda. Valeu bastante a pena, pois saiu sem custo nenhum. A imagem da TV é outra, não tem chiados, nem ‘fantasmas’... Meu irmão ficou sabendo da campanha na internet, entrou em contato com a Siga </w:t>
      </w:r>
      <w:proofErr w:type="gramStart"/>
      <w:r>
        <w:rPr>
          <w:sz w:val="24"/>
          <w:szCs w:val="24"/>
        </w:rPr>
        <w:t>Antenado</w:t>
      </w:r>
      <w:proofErr w:type="gramEnd"/>
      <w:r>
        <w:rPr>
          <w:sz w:val="24"/>
          <w:szCs w:val="24"/>
        </w:rPr>
        <w:t xml:space="preserve"> e eles fizeram a troca. Sem burocracia”, conta Daniel.</w:t>
      </w:r>
    </w:p>
    <w:p w14:paraId="4278F48B" w14:textId="77777777" w:rsidR="004858B2" w:rsidRDefault="004858B2">
      <w:pPr>
        <w:rPr>
          <w:sz w:val="24"/>
          <w:szCs w:val="24"/>
        </w:rPr>
      </w:pPr>
    </w:p>
    <w:p w14:paraId="4278F48C" w14:textId="77777777" w:rsidR="004858B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Parabólica gratuita </w:t>
      </w:r>
    </w:p>
    <w:p w14:paraId="4278F48D" w14:textId="77777777" w:rsidR="004858B2" w:rsidRDefault="004858B2">
      <w:pPr>
        <w:jc w:val="both"/>
        <w:rPr>
          <w:sz w:val="24"/>
          <w:szCs w:val="24"/>
        </w:rPr>
      </w:pPr>
    </w:p>
    <w:p w14:paraId="4278F48E" w14:textId="77777777" w:rsidR="004858B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 como a dona Valtelina, famílias de menor renda inscritas em Programas Sociais do Governo Federal (CadÚnico) e que tenham a antena parabólica tradicional em funcionamento podem ter direito à instalação do kit gratuito com a nova parabólica digital. Em todo o Brasil, mais de 2,4 milhões de famílias já foram beneficiadas. </w:t>
      </w:r>
    </w:p>
    <w:p w14:paraId="4278F48F" w14:textId="77777777" w:rsidR="004858B2" w:rsidRDefault="004858B2">
      <w:pPr>
        <w:jc w:val="both"/>
        <w:rPr>
          <w:sz w:val="24"/>
          <w:szCs w:val="24"/>
        </w:rPr>
      </w:pPr>
    </w:p>
    <w:p w14:paraId="4278F490" w14:textId="77777777" w:rsidR="004858B2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Quem está fazendo a substituição dos equipamentos é a Siga </w:t>
      </w:r>
      <w:proofErr w:type="gramStart"/>
      <w:r>
        <w:rPr>
          <w:sz w:val="24"/>
          <w:szCs w:val="24"/>
        </w:rPr>
        <w:t>Antenado</w:t>
      </w:r>
      <w:proofErr w:type="gramEnd"/>
      <w:r>
        <w:rPr>
          <w:sz w:val="24"/>
          <w:szCs w:val="24"/>
        </w:rPr>
        <w:t xml:space="preserve">, entidade sem fins lucrativos criada por determinação da Anatel para apoiar a população de menor renda durante a migração do sinal de TV utilizado pelas parabólicas tradicionais (Banda C) para o sinal das parabólicas digitais (Banda Ku). </w:t>
      </w:r>
    </w:p>
    <w:p w14:paraId="4278F491" w14:textId="77777777" w:rsidR="004858B2" w:rsidRDefault="00000000">
      <w:pPr>
        <w:spacing w:before="240" w:after="240"/>
        <w:ind w:right="-560"/>
        <w:jc w:val="both"/>
        <w:rPr>
          <w:sz w:val="24"/>
          <w:szCs w:val="24"/>
        </w:rPr>
      </w:pPr>
      <w:r>
        <w:rPr>
          <w:sz w:val="24"/>
          <w:szCs w:val="24"/>
        </w:rPr>
        <w:t>Para verificar se tem direito ao kit gratuito e se o agendamento já está liberado para a sua cidade, a população deve acessar o site sigaantenado.com.br ou ligar gratuitamente para 0800 729 2404 com o CPF ou NIS em mãos. É só marcar a melhor data e aguardar a visita do técnico para a instalação da nova parabólica digital.</w:t>
      </w:r>
    </w:p>
    <w:p w14:paraId="4278F492" w14:textId="77777777" w:rsidR="004858B2" w:rsidRDefault="004858B2"/>
    <w:sectPr w:rsidR="004858B2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E108A" w14:textId="77777777" w:rsidR="008D4752" w:rsidRDefault="008D4752">
      <w:pPr>
        <w:spacing w:line="240" w:lineRule="auto"/>
      </w:pPr>
      <w:r>
        <w:separator/>
      </w:r>
    </w:p>
  </w:endnote>
  <w:endnote w:type="continuationSeparator" w:id="0">
    <w:p w14:paraId="24689182" w14:textId="77777777" w:rsidR="008D4752" w:rsidRDefault="008D4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744C2" w14:textId="77777777" w:rsidR="008D4752" w:rsidRDefault="008D4752">
      <w:pPr>
        <w:spacing w:line="240" w:lineRule="auto"/>
      </w:pPr>
      <w:r>
        <w:separator/>
      </w:r>
    </w:p>
  </w:footnote>
  <w:footnote w:type="continuationSeparator" w:id="0">
    <w:p w14:paraId="3FFFDF4C" w14:textId="77777777" w:rsidR="008D4752" w:rsidRDefault="008D4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8F493" w14:textId="77777777" w:rsidR="004858B2" w:rsidRDefault="004858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8B2"/>
    <w:rsid w:val="0000760C"/>
    <w:rsid w:val="003B4F8C"/>
    <w:rsid w:val="004858B2"/>
    <w:rsid w:val="008D4752"/>
    <w:rsid w:val="00F7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F484"/>
  <w15:docId w15:val="{86F47329-F119-4764-A118-9F65342F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27351-fa16-4fcc-9e6c-49b93540d57c" xsi:nil="true"/>
    <_Flow_SignoffStatus xmlns="fca69ca8-b64e-4f46-a5a5-c7ece8ded8a3" xsi:nil="true"/>
    <lcf76f155ced4ddcb4097134ff3c332f xmlns="fca69ca8-b64e-4f46-a5a5-c7ece8ded8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834D04E70687408F7D74C7AB749DE1" ma:contentTypeVersion="16" ma:contentTypeDescription="Crie um novo documento." ma:contentTypeScope="" ma:versionID="88b6ec8f43581af0c1fddb25944d8e39">
  <xsd:schema xmlns:xsd="http://www.w3.org/2001/XMLSchema" xmlns:xs="http://www.w3.org/2001/XMLSchema" xmlns:p="http://schemas.microsoft.com/office/2006/metadata/properties" xmlns:ns2="6e327351-fa16-4fcc-9e6c-49b93540d57c" xmlns:ns3="fca69ca8-b64e-4f46-a5a5-c7ece8ded8a3" targetNamespace="http://schemas.microsoft.com/office/2006/metadata/properties" ma:root="true" ma:fieldsID="6ebd883f884713793fe016a9e9b32d59" ns2:_="" ns3:_="">
    <xsd:import namespace="6e327351-fa16-4fcc-9e6c-49b93540d57c"/>
    <xsd:import namespace="fca69ca8-b64e-4f46-a5a5-c7ece8ded8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27351-fa16-4fcc-9e6c-49b93540d5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7f1ddf-252e-4546-b828-fa118463328f}" ma:internalName="TaxCatchAll" ma:showField="CatchAllData" ma:web="6e327351-fa16-4fcc-9e6c-49b93540d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69ca8-b64e-4f46-a5a5-c7ece8ded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2f58ec0-a1d0-428e-ab48-eae09c0bf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40ED5-6EA2-4BD6-B5F9-3E1C7306C4C8}">
  <ds:schemaRefs>
    <ds:schemaRef ds:uri="http://schemas.microsoft.com/office/2006/metadata/properties"/>
    <ds:schemaRef ds:uri="http://schemas.microsoft.com/office/infopath/2007/PartnerControls"/>
    <ds:schemaRef ds:uri="6e327351-fa16-4fcc-9e6c-49b93540d57c"/>
    <ds:schemaRef ds:uri="fca69ca8-b64e-4f46-a5a5-c7ece8ded8a3"/>
  </ds:schemaRefs>
</ds:datastoreItem>
</file>

<file path=customXml/itemProps2.xml><?xml version="1.0" encoding="utf-8"?>
<ds:datastoreItem xmlns:ds="http://schemas.openxmlformats.org/officeDocument/2006/customXml" ds:itemID="{86962973-DA61-4C46-B25C-22B4A5200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232D0-1869-4833-833A-8D60E8F5D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27351-fa16-4fcc-9e6c-49b93540d57c"/>
    <ds:schemaRef ds:uri="fca69ca8-b64e-4f46-a5a5-c7ece8ded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Pires Dias</cp:lastModifiedBy>
  <cp:revision>3</cp:revision>
  <dcterms:created xsi:type="dcterms:W3CDTF">2024-05-14T19:49:00Z</dcterms:created>
  <dcterms:modified xsi:type="dcterms:W3CDTF">2024-05-14T19:50:00Z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0x0101005F834D04E70687408F7D74C7AB749DE1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2024-05-14T19:49:45Z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45f2cb41-042b-44a7-8047-e04606844b68</vt:lpwstr>
  </property>
  <property fmtid="{D5CDD505-2E9C-101B-9397-08002B2CF9AE}" pid="8" name="MSIP_Label_defa4170-0d19-0005-0004-bc88714345d2_ActionId">
    <vt:lpwstr>e4894357-87db-4585-9df4-e2343d6468e5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